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ОТЧЕТ</w:t>
      </w: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об итогах реализации инициативного проекта </w:t>
      </w:r>
    </w:p>
    <w:p w:rsidR="00F70BCA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jc w:val="center"/>
        <w:rPr>
          <w:rFonts w:eastAsiaTheme="minorHAnsi"/>
          <w:sz w:val="28"/>
          <w:szCs w:val="28"/>
          <w:lang w:eastAsia="en-US"/>
        </w:rPr>
      </w:pPr>
    </w:p>
    <w:p w:rsidR="00F70BCA" w:rsidRPr="00945B25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1. </w:t>
      </w:r>
      <w:r w:rsidRPr="00E954A7">
        <w:rPr>
          <w:rFonts w:eastAsiaTheme="minorHAnsi"/>
          <w:sz w:val="28"/>
          <w:szCs w:val="28"/>
          <w:lang w:eastAsia="en-US"/>
        </w:rPr>
        <w:t>Наименование</w:t>
      </w:r>
      <w:r w:rsidRPr="00E954A7">
        <w:rPr>
          <w:rFonts w:eastAsiaTheme="minorHAnsi"/>
          <w:bCs/>
          <w:sz w:val="28"/>
          <w:szCs w:val="28"/>
          <w:lang w:eastAsia="en-US"/>
        </w:rPr>
        <w:t xml:space="preserve"> поселения, муниципального района или городского округа, на</w:t>
      </w:r>
      <w:r w:rsidRPr="00E954A7">
        <w:rPr>
          <w:rFonts w:eastAsiaTheme="minorHAnsi"/>
          <w:sz w:val="28"/>
          <w:szCs w:val="28"/>
          <w:lang w:eastAsia="en-US"/>
        </w:rPr>
        <w:t> </w:t>
      </w:r>
      <w:r w:rsidRPr="00E954A7">
        <w:rPr>
          <w:rFonts w:eastAsiaTheme="minorHAnsi"/>
          <w:bCs/>
          <w:sz w:val="28"/>
          <w:szCs w:val="28"/>
          <w:lang w:eastAsia="en-US"/>
        </w:rPr>
        <w:t>территории которого реализовывался инициативный проект:</w:t>
      </w:r>
      <w:r w:rsidRPr="00E954A7">
        <w:rPr>
          <w:rFonts w:eastAsiaTheme="minorHAnsi"/>
          <w:sz w:val="28"/>
          <w:szCs w:val="28"/>
          <w:lang w:eastAsia="en-US"/>
        </w:rPr>
        <w:t xml:space="preserve"> </w:t>
      </w:r>
      <w:r w:rsidR="00945B25">
        <w:rPr>
          <w:rFonts w:eastAsiaTheme="minorHAnsi"/>
          <w:sz w:val="28"/>
          <w:szCs w:val="28"/>
          <w:u w:val="single"/>
          <w:lang w:eastAsia="en-US"/>
        </w:rPr>
        <w:t>Орловский район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 xml:space="preserve">, </w:t>
      </w:r>
      <w:proofErr w:type="spellStart"/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К</w:t>
      </w:r>
      <w:r w:rsidR="00097991">
        <w:rPr>
          <w:rFonts w:eastAsiaTheme="minorHAnsi"/>
          <w:sz w:val="28"/>
          <w:szCs w:val="28"/>
          <w:u w:val="single"/>
          <w:lang w:eastAsia="en-US"/>
        </w:rPr>
        <w:t>урганенское</w:t>
      </w:r>
      <w:proofErr w:type="spellEnd"/>
      <w:r w:rsidR="00097991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сельское поселение</w:t>
      </w:r>
      <w:r w:rsidR="00D32F7F">
        <w:rPr>
          <w:rFonts w:eastAsiaTheme="minorHAnsi"/>
          <w:sz w:val="28"/>
          <w:szCs w:val="28"/>
          <w:u w:val="single"/>
          <w:lang w:eastAsia="en-US"/>
        </w:rPr>
        <w:t>, х. К</w:t>
      </w:r>
      <w:r w:rsidR="00097991">
        <w:rPr>
          <w:rFonts w:eastAsiaTheme="minorHAnsi"/>
          <w:sz w:val="28"/>
          <w:szCs w:val="28"/>
          <w:u w:val="single"/>
          <w:lang w:eastAsia="en-US"/>
        </w:rPr>
        <w:t>урганный</w:t>
      </w:r>
      <w:r w:rsidR="00945B25" w:rsidRPr="00945B25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6039BA" w:rsidRDefault="00F70BCA" w:rsidP="00097991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2.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Наименование инициативного проекта: </w:t>
      </w:r>
      <w:r w:rsidR="00097991" w:rsidRPr="00097991">
        <w:rPr>
          <w:rFonts w:eastAsiaTheme="minorHAnsi"/>
          <w:sz w:val="28"/>
          <w:szCs w:val="28"/>
          <w:u w:val="single"/>
          <w:lang w:eastAsia="en-US"/>
        </w:rPr>
        <w:t xml:space="preserve">Устройство тротуарной бетонной плитки на территории МБОУ </w:t>
      </w:r>
      <w:proofErr w:type="spellStart"/>
      <w:r w:rsidR="00097991" w:rsidRPr="00097991">
        <w:rPr>
          <w:rFonts w:eastAsiaTheme="minorHAnsi"/>
          <w:sz w:val="28"/>
          <w:szCs w:val="28"/>
          <w:u w:val="single"/>
          <w:lang w:eastAsia="en-US"/>
        </w:rPr>
        <w:t>Курганенская</w:t>
      </w:r>
      <w:proofErr w:type="spellEnd"/>
      <w:r w:rsidR="00097991" w:rsidRPr="00097991">
        <w:rPr>
          <w:rFonts w:eastAsiaTheme="minorHAnsi"/>
          <w:sz w:val="28"/>
          <w:szCs w:val="28"/>
          <w:u w:val="single"/>
          <w:lang w:eastAsia="en-US"/>
        </w:rPr>
        <w:t xml:space="preserve"> СОШ по адресу: Ростовская область, Орловский район, хутор Курганный, улица Почтовая,10</w:t>
      </w:r>
    </w:p>
    <w:p w:rsidR="00631A86" w:rsidRPr="00631A86" w:rsidRDefault="006039BA" w:rsidP="00097991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3</w:t>
      </w:r>
      <w:r w:rsidR="00F70BCA" w:rsidRPr="00E954A7">
        <w:rPr>
          <w:rFonts w:eastAsiaTheme="minorHAnsi"/>
          <w:sz w:val="28"/>
          <w:szCs w:val="28"/>
          <w:lang w:eastAsia="en-US"/>
        </w:rPr>
        <w:t>. Информация об итогах реа</w:t>
      </w:r>
      <w:r w:rsidR="00631A86">
        <w:rPr>
          <w:rFonts w:eastAsiaTheme="minorHAnsi"/>
          <w:sz w:val="28"/>
          <w:szCs w:val="28"/>
          <w:lang w:eastAsia="en-US"/>
        </w:rPr>
        <w:t>лизации инициативного проекта</w:t>
      </w:r>
      <w:r w:rsidR="00010534">
        <w:rPr>
          <w:rFonts w:eastAsiaTheme="minorHAnsi"/>
          <w:sz w:val="28"/>
          <w:szCs w:val="28"/>
          <w:lang w:eastAsia="en-US"/>
        </w:rPr>
        <w:t>:</w:t>
      </w:r>
      <w:r w:rsidR="00631A86">
        <w:rPr>
          <w:rFonts w:eastAsiaTheme="minorHAnsi"/>
          <w:sz w:val="28"/>
          <w:szCs w:val="28"/>
          <w:lang w:eastAsia="en-US"/>
        </w:rPr>
        <w:t xml:space="preserve"> </w:t>
      </w:r>
      <w:proofErr w:type="gramStart"/>
      <w:r w:rsidR="00D32F7F" w:rsidRPr="00631A86">
        <w:rPr>
          <w:rFonts w:eastAsiaTheme="minorHAnsi"/>
          <w:sz w:val="28"/>
          <w:szCs w:val="28"/>
          <w:u w:val="single"/>
          <w:lang w:eastAsia="en-US"/>
        </w:rPr>
        <w:t>реализован</w:t>
      </w:r>
      <w:proofErr w:type="gramEnd"/>
      <w:r w:rsidR="00F70BCA" w:rsidRPr="00631A86">
        <w:rPr>
          <w:rFonts w:eastAsiaTheme="minorHAnsi"/>
          <w:sz w:val="28"/>
          <w:szCs w:val="28"/>
          <w:u w:val="single"/>
          <w:lang w:eastAsia="en-US"/>
        </w:rPr>
        <w:t>.</w:t>
      </w:r>
    </w:p>
    <w:p w:rsidR="00F70BCA" w:rsidRPr="00A7737C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</w:t>
      </w:r>
      <w:r w:rsidRPr="00E954A7">
        <w:rPr>
          <w:rFonts w:eastAsiaTheme="minorHAnsi"/>
          <w:color w:val="000000" w:themeColor="text1"/>
          <w:kern w:val="2"/>
          <w:sz w:val="28"/>
          <w:szCs w:val="28"/>
          <w:lang w:eastAsia="en-US"/>
        </w:rPr>
        <w:t> </w:t>
      </w:r>
      <w:r w:rsidRPr="00E954A7">
        <w:rPr>
          <w:rFonts w:eastAsiaTheme="minorHAnsi"/>
          <w:sz w:val="28"/>
          <w:szCs w:val="28"/>
          <w:lang w:eastAsia="en-US"/>
        </w:rPr>
        <w:t xml:space="preserve">Даты начала и окончания реализации инициативного проекта: 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2</w:t>
      </w:r>
      <w:r w:rsidR="00272C4E">
        <w:rPr>
          <w:rFonts w:eastAsiaTheme="minorHAnsi"/>
          <w:sz w:val="28"/>
          <w:szCs w:val="28"/>
          <w:u w:val="single"/>
          <w:lang w:eastAsia="en-US"/>
        </w:rPr>
        <w:t>9.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03.2024 г.</w:t>
      </w:r>
      <w:r w:rsidR="008C1559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272C4E">
        <w:rPr>
          <w:rFonts w:eastAsiaTheme="minorHAnsi"/>
          <w:sz w:val="28"/>
          <w:szCs w:val="28"/>
          <w:u w:val="single"/>
          <w:lang w:eastAsia="en-US"/>
        </w:rPr>
        <w:t>–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 xml:space="preserve"> </w:t>
      </w:r>
      <w:r w:rsidR="00272C4E">
        <w:rPr>
          <w:rFonts w:eastAsiaTheme="minorHAnsi"/>
          <w:sz w:val="28"/>
          <w:szCs w:val="28"/>
          <w:u w:val="single"/>
          <w:lang w:eastAsia="en-US"/>
        </w:rPr>
        <w:t>01.08</w:t>
      </w:r>
      <w:r w:rsidR="00A7737C" w:rsidRPr="00A7737C">
        <w:rPr>
          <w:rFonts w:eastAsiaTheme="minorHAnsi"/>
          <w:sz w:val="28"/>
          <w:szCs w:val="28"/>
          <w:u w:val="single"/>
          <w:lang w:eastAsia="en-US"/>
        </w:rPr>
        <w:t>.2024 г.</w:t>
      </w:r>
    </w:p>
    <w:p w:rsidR="00F70BCA" w:rsidRPr="00F207A4" w:rsidRDefault="00F70BCA" w:rsidP="00A7737C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u w:val="single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4.1. Информация о причинах нарушения сроков реализации инициативного проекта, в случае если такой срок нарушен</w:t>
      </w:r>
      <w:r w:rsidR="00F207A4">
        <w:rPr>
          <w:rFonts w:eastAsiaTheme="minorHAnsi"/>
          <w:sz w:val="28"/>
          <w:szCs w:val="28"/>
          <w:lang w:eastAsia="en-US"/>
        </w:rPr>
        <w:t xml:space="preserve">. </w:t>
      </w:r>
      <w:r w:rsidR="00F207A4" w:rsidRPr="00F207A4">
        <w:rPr>
          <w:rFonts w:eastAsiaTheme="minorHAnsi"/>
          <w:sz w:val="28"/>
          <w:szCs w:val="28"/>
          <w:u w:val="single"/>
          <w:lang w:eastAsia="en-US"/>
        </w:rPr>
        <w:t>Срок реализации инициативного проекта не нарушен.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>4.2. Планируемый срок реализации инициативного проекта в случае нарушения установленного срока</w:t>
      </w:r>
      <w:r w:rsidR="00F207A4">
        <w:rPr>
          <w:rFonts w:eastAsiaTheme="minorHAnsi"/>
          <w:sz w:val="28"/>
          <w:szCs w:val="28"/>
          <w:lang w:eastAsia="en-US"/>
        </w:rPr>
        <w:t>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  <w:r w:rsidR="00202DF0" w:rsidRPr="00A23803">
        <w:rPr>
          <w:rFonts w:eastAsiaTheme="minorHAnsi"/>
          <w:sz w:val="28"/>
          <w:szCs w:val="28"/>
          <w:u w:val="single"/>
          <w:lang w:eastAsia="en-US"/>
        </w:rPr>
        <w:t xml:space="preserve">Инициативный проект реализован </w:t>
      </w:r>
      <w:r w:rsidR="00A23803" w:rsidRPr="00A23803">
        <w:rPr>
          <w:rFonts w:eastAsiaTheme="minorHAnsi"/>
          <w:sz w:val="28"/>
          <w:szCs w:val="28"/>
          <w:u w:val="single"/>
          <w:lang w:eastAsia="en-US"/>
        </w:rPr>
        <w:t>в установленный срок.</w:t>
      </w:r>
      <w:r w:rsidR="00202DF0">
        <w:rPr>
          <w:rFonts w:eastAsiaTheme="minorHAnsi"/>
          <w:sz w:val="28"/>
          <w:szCs w:val="28"/>
          <w:lang w:eastAsia="en-US"/>
        </w:rPr>
        <w:t xml:space="preserve"> </w:t>
      </w: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tbl>
      <w:tblPr>
        <w:tblStyle w:val="1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851"/>
        <w:gridCol w:w="3156"/>
        <w:gridCol w:w="3156"/>
        <w:gridCol w:w="3156"/>
      </w:tblGrid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70BCA" w:rsidRDefault="00F70BCA" w:rsidP="00682EBD">
            <w:pPr>
              <w:contextualSpacing/>
              <w:jc w:val="center"/>
            </w:pPr>
            <w:r w:rsidRPr="00E954A7">
              <w:t xml:space="preserve">Наименование 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</w:pPr>
            <w:r w:rsidRPr="00E954A7">
              <w:t xml:space="preserve">Стоимость </w:t>
            </w:r>
          </w:p>
          <w:p w:rsidR="00F70BCA" w:rsidRDefault="00F70BCA" w:rsidP="00682EBD">
            <w:pPr>
              <w:contextualSpacing/>
              <w:jc w:val="center"/>
            </w:pPr>
            <w:r w:rsidRPr="00E954A7">
              <w:t xml:space="preserve">выполненной работы, оказанной услуги, закупленного товара </w:t>
            </w:r>
          </w:p>
          <w:p w:rsidR="00F70BCA" w:rsidRPr="00E954A7" w:rsidRDefault="00F70BCA" w:rsidP="00682EBD">
            <w:pPr>
              <w:contextualSpacing/>
              <w:jc w:val="center"/>
              <w:rPr>
                <w:sz w:val="24"/>
                <w:szCs w:val="24"/>
              </w:rPr>
            </w:pPr>
            <w:r w:rsidRPr="00E954A7">
              <w:t>в рамках реализации инициативного проекта</w:t>
            </w:r>
            <w:r w:rsidRPr="00E954A7">
              <w:rPr>
                <w:vertAlign w:val="superscript"/>
              </w:rPr>
              <w:t>*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Ф.И.О. физического лица и (или) индивидуального предпринимателя, наименование юридического лица, выполнившего работу</w:t>
            </w:r>
            <w:r w:rsidRPr="00E954A7">
              <w:rPr>
                <w:vertAlign w:val="superscript"/>
              </w:rPr>
              <w:t>**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2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3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4</w:t>
            </w:r>
          </w:p>
        </w:tc>
      </w:tr>
      <w:tr w:rsidR="00F70BCA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F70BCA" w:rsidP="00682EBD">
            <w:pPr>
              <w:contextualSpacing/>
              <w:jc w:val="center"/>
              <w:rPr>
                <w:szCs w:val="24"/>
              </w:rPr>
            </w:pPr>
            <w:r w:rsidRPr="00E954A7">
              <w:rPr>
                <w:szCs w:val="24"/>
              </w:rPr>
              <w:t>1.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272C4E" w:rsidP="00D41E59">
            <w:pPr>
              <w:contextualSpacing/>
              <w:jc w:val="both"/>
              <w:rPr>
                <w:sz w:val="24"/>
                <w:szCs w:val="24"/>
              </w:rPr>
            </w:pPr>
            <w:r w:rsidRPr="00272C4E">
              <w:rPr>
                <w:sz w:val="24"/>
                <w:szCs w:val="24"/>
              </w:rPr>
              <w:t xml:space="preserve">Устройство тротуарной бетонной плитки на территории МБОУ </w:t>
            </w:r>
            <w:proofErr w:type="spellStart"/>
            <w:r w:rsidRPr="00272C4E">
              <w:rPr>
                <w:sz w:val="24"/>
                <w:szCs w:val="24"/>
              </w:rPr>
              <w:t>Курганенская</w:t>
            </w:r>
            <w:proofErr w:type="spellEnd"/>
            <w:r w:rsidRPr="00272C4E">
              <w:rPr>
                <w:sz w:val="24"/>
                <w:szCs w:val="24"/>
              </w:rPr>
              <w:t xml:space="preserve"> СОШ по адресу: Ростовская область, Орловский район, хутор Курганный, улица Почтовая,10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272C4E" w:rsidP="00272C4E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1 992,82</w:t>
            </w:r>
            <w:r w:rsidR="009942D8">
              <w:rPr>
                <w:sz w:val="24"/>
                <w:szCs w:val="24"/>
              </w:rPr>
              <w:t xml:space="preserve"> тыс. </w:t>
            </w:r>
            <w:r w:rsidR="00914E39">
              <w:rPr>
                <w:sz w:val="24"/>
                <w:szCs w:val="24"/>
              </w:rPr>
              <w:t>руб.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0BCA" w:rsidRPr="00E954A7" w:rsidRDefault="001B0088" w:rsidP="001B0088">
            <w:pPr>
              <w:contextualSpacing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ООО «ДЕНПИНГ ОПТИМУМ </w:t>
            </w:r>
            <w:proofErr w:type="gramStart"/>
            <w:r>
              <w:rPr>
                <w:sz w:val="24"/>
                <w:szCs w:val="24"/>
              </w:rPr>
              <w:t>ПРО</w:t>
            </w:r>
            <w:proofErr w:type="gramEnd"/>
            <w:r>
              <w:rPr>
                <w:sz w:val="24"/>
                <w:szCs w:val="24"/>
              </w:rPr>
              <w:t xml:space="preserve">» </w:t>
            </w:r>
          </w:p>
        </w:tc>
      </w:tr>
      <w:tr w:rsidR="00A23803" w:rsidRPr="00E954A7" w:rsidTr="00A23803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</w:pPr>
            <w:r w:rsidRPr="00E954A7">
              <w:t>Итого</w:t>
            </w: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  <w:tc>
          <w:tcPr>
            <w:tcW w:w="31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3803" w:rsidRPr="00E954A7" w:rsidRDefault="00A23803" w:rsidP="00682EBD">
            <w:pPr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 xml:space="preserve">*В случае если работа (услуга) или закупка осуществлена посредством </w:t>
      </w:r>
      <w:proofErr w:type="gramStart"/>
      <w:r w:rsidRPr="00A80B24">
        <w:rPr>
          <w:rFonts w:eastAsiaTheme="minorHAnsi"/>
          <w:sz w:val="28"/>
          <w:szCs w:val="28"/>
          <w:lang w:eastAsia="en-US"/>
        </w:rPr>
        <w:t>имущественного</w:t>
      </w:r>
      <w:proofErr w:type="gramEnd"/>
      <w:r w:rsidRPr="00A80B24">
        <w:rPr>
          <w:rFonts w:eastAsiaTheme="minorHAnsi"/>
          <w:sz w:val="28"/>
          <w:szCs w:val="28"/>
          <w:lang w:eastAsia="en-US"/>
        </w:rPr>
        <w:t xml:space="preserve"> либо трудового участия</w:t>
      </w:r>
      <w:r>
        <w:rPr>
          <w:rFonts w:eastAsiaTheme="minorHAnsi"/>
          <w:sz w:val="28"/>
          <w:szCs w:val="28"/>
          <w:lang w:eastAsia="en-US"/>
        </w:rPr>
        <w:t>,</w:t>
      </w:r>
      <w:r w:rsidRPr="00A80B24">
        <w:rPr>
          <w:rFonts w:eastAsiaTheme="minorHAnsi"/>
          <w:sz w:val="28"/>
          <w:szCs w:val="28"/>
          <w:lang w:eastAsia="en-US"/>
        </w:rPr>
        <w:t xml:space="preserve"> указывается отметка: «имущественное участие» либо «трудовое участие»</w:t>
      </w:r>
      <w:r>
        <w:rPr>
          <w:rFonts w:eastAsiaTheme="minorHAnsi"/>
          <w:sz w:val="28"/>
          <w:szCs w:val="28"/>
          <w:lang w:eastAsia="en-US"/>
        </w:rPr>
        <w:t>.</w:t>
      </w:r>
    </w:p>
    <w:p w:rsidR="00F70BCA" w:rsidRPr="00A80B24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sz w:val="28"/>
          <w:szCs w:val="28"/>
          <w:lang w:eastAsia="en-US"/>
        </w:rPr>
      </w:pPr>
      <w:r w:rsidRPr="00A80B24">
        <w:rPr>
          <w:rFonts w:eastAsiaTheme="minorHAnsi"/>
          <w:sz w:val="28"/>
          <w:szCs w:val="28"/>
          <w:lang w:eastAsia="en-US"/>
        </w:rPr>
        <w:t>**В случае участия физических лиц в реализации инициативного проекта посредством трудового участия указываются сведения о количестве физических лиц, принявших такое участие.</w:t>
      </w:r>
    </w:p>
    <w:p w:rsidR="00F70BCA" w:rsidRPr="00CA4086" w:rsidRDefault="00F70BCA" w:rsidP="00F70BCA">
      <w:pPr>
        <w:autoSpaceDE w:val="0"/>
        <w:autoSpaceDN w:val="0"/>
        <w:adjustRightInd w:val="0"/>
        <w:ind w:firstLine="709"/>
        <w:jc w:val="both"/>
        <w:rPr>
          <w:rFonts w:eastAsiaTheme="minorHAnsi"/>
          <w:lang w:eastAsia="en-US"/>
        </w:rPr>
      </w:pP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3185"/>
        <w:gridCol w:w="1783"/>
        <w:gridCol w:w="1784"/>
        <w:gridCol w:w="1783"/>
        <w:gridCol w:w="1784"/>
      </w:tblGrid>
      <w:tr w:rsidR="00F70BCA" w:rsidRPr="00E954A7" w:rsidTr="00682EBD">
        <w:trPr>
          <w:tblHeader/>
        </w:trPr>
        <w:tc>
          <w:tcPr>
            <w:tcW w:w="2976" w:type="dxa"/>
            <w:vMerge w:val="restart"/>
          </w:tcPr>
          <w:p w:rsidR="00F70BCA" w:rsidRDefault="00F70BCA" w:rsidP="00682EBD">
            <w:pPr>
              <w:jc w:val="center"/>
            </w:pPr>
            <w:r w:rsidRPr="00E954A7">
              <w:t xml:space="preserve">Сведения </w:t>
            </w:r>
          </w:p>
          <w:p w:rsidR="00F70BCA" w:rsidRPr="00E954A7" w:rsidRDefault="00F70BCA" w:rsidP="00682EBD">
            <w:pPr>
              <w:pageBreakBefore/>
              <w:jc w:val="center"/>
            </w:pPr>
            <w:r w:rsidRPr="00E954A7">
              <w:t xml:space="preserve">о поступлении и расходовании средств на реализацию инициативного проекта 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>Планируемый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  <w:tc>
          <w:tcPr>
            <w:tcW w:w="3331" w:type="dxa"/>
            <w:gridSpan w:val="2"/>
          </w:tcPr>
          <w:p w:rsidR="00F70BCA" w:rsidRPr="00E954A7" w:rsidRDefault="00F70BCA" w:rsidP="00682EBD">
            <w:pPr>
              <w:jc w:val="center"/>
            </w:pPr>
            <w:r w:rsidRPr="00E954A7">
              <w:t xml:space="preserve">Фактический </w:t>
            </w:r>
          </w:p>
          <w:p w:rsidR="00F70BCA" w:rsidRPr="00E954A7" w:rsidRDefault="00F70BCA" w:rsidP="00682EBD">
            <w:pPr>
              <w:jc w:val="center"/>
            </w:pPr>
            <w:r w:rsidRPr="00E954A7">
              <w:t>объем средств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  <w:vMerge/>
          </w:tcPr>
          <w:p w:rsidR="00F70BCA" w:rsidRPr="00E954A7" w:rsidRDefault="00F70BCA" w:rsidP="00682EBD">
            <w:pPr>
              <w:jc w:val="center"/>
            </w:pP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Сумма,</w:t>
            </w:r>
          </w:p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(тыс. рублей)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rPr>
                <w:color w:val="000000" w:themeColor="text1"/>
                <w:kern w:val="2"/>
              </w:rPr>
              <w:t>Доля в общей сумме (процентов)</w:t>
            </w:r>
          </w:p>
        </w:tc>
      </w:tr>
      <w:tr w:rsidR="00F70BCA" w:rsidRPr="00E954A7" w:rsidTr="00682EBD">
        <w:trPr>
          <w:tblHeader/>
        </w:trPr>
        <w:tc>
          <w:tcPr>
            <w:tcW w:w="2976" w:type="dxa"/>
          </w:tcPr>
          <w:p w:rsidR="00F70BCA" w:rsidRPr="00E954A7" w:rsidRDefault="00F70BCA" w:rsidP="00682EBD">
            <w:pPr>
              <w:jc w:val="center"/>
            </w:pPr>
            <w:r w:rsidRPr="00E954A7">
              <w:t>1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2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3</w:t>
            </w:r>
          </w:p>
        </w:tc>
        <w:tc>
          <w:tcPr>
            <w:tcW w:w="1665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4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  <w:rPr>
                <w:color w:val="000000" w:themeColor="text1"/>
                <w:kern w:val="2"/>
              </w:rPr>
            </w:pPr>
            <w:r w:rsidRPr="00E954A7">
              <w:rPr>
                <w:color w:val="000000" w:themeColor="text1"/>
                <w:kern w:val="2"/>
              </w:rPr>
              <w:t>5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Всего на реализацию инициативного проекта, в том числе:</w:t>
            </w:r>
          </w:p>
        </w:tc>
        <w:tc>
          <w:tcPr>
            <w:tcW w:w="1665" w:type="dxa"/>
          </w:tcPr>
          <w:p w:rsidR="00F70BCA" w:rsidRPr="00E954A7" w:rsidRDefault="008577C2" w:rsidP="00806B75">
            <w:pPr>
              <w:jc w:val="center"/>
            </w:pPr>
            <w:r w:rsidRPr="008577C2">
              <w:t>2</w:t>
            </w:r>
            <w:r w:rsidR="00806B75">
              <w:t xml:space="preserve"> </w:t>
            </w:r>
            <w:r w:rsidRPr="008577C2">
              <w:t>327,</w:t>
            </w:r>
            <w:r w:rsidR="00806B75">
              <w:t>60</w:t>
            </w:r>
          </w:p>
        </w:tc>
        <w:tc>
          <w:tcPr>
            <w:tcW w:w="1666" w:type="dxa"/>
          </w:tcPr>
          <w:p w:rsidR="00F70BCA" w:rsidRPr="00E954A7" w:rsidRDefault="00F70BCA" w:rsidP="00682EBD">
            <w:pPr>
              <w:jc w:val="center"/>
            </w:pPr>
            <w:r w:rsidRPr="00E954A7">
              <w:t>100</w:t>
            </w:r>
          </w:p>
        </w:tc>
        <w:tc>
          <w:tcPr>
            <w:tcW w:w="1665" w:type="dxa"/>
          </w:tcPr>
          <w:p w:rsidR="00F70BCA" w:rsidRPr="00F25893" w:rsidRDefault="0006488D" w:rsidP="00682EBD">
            <w:pPr>
              <w:jc w:val="center"/>
            </w:pPr>
            <w:r>
              <w:t>1 992,82</w:t>
            </w:r>
          </w:p>
        </w:tc>
        <w:tc>
          <w:tcPr>
            <w:tcW w:w="1666" w:type="dxa"/>
          </w:tcPr>
          <w:p w:rsidR="00F70BCA" w:rsidRPr="00F25893" w:rsidRDefault="00F70BCA" w:rsidP="00682EBD">
            <w:pPr>
              <w:jc w:val="center"/>
            </w:pPr>
            <w:r w:rsidRPr="00F25893">
              <w:t>100</w:t>
            </w:r>
          </w:p>
        </w:tc>
      </w:tr>
      <w:tr w:rsidR="00F70BCA" w:rsidRPr="00E954A7" w:rsidTr="00C70D1E">
        <w:trPr>
          <w:trHeight w:val="374"/>
        </w:trPr>
        <w:tc>
          <w:tcPr>
            <w:tcW w:w="2976" w:type="dxa"/>
          </w:tcPr>
          <w:p w:rsidR="00F70BCA" w:rsidRPr="00E954A7" w:rsidRDefault="00F70BCA" w:rsidP="00682EBD">
            <w:r w:rsidRPr="00E954A7">
              <w:lastRenderedPageBreak/>
              <w:t>объем средств областного бюджета</w:t>
            </w:r>
          </w:p>
        </w:tc>
        <w:tc>
          <w:tcPr>
            <w:tcW w:w="1665" w:type="dxa"/>
          </w:tcPr>
          <w:p w:rsidR="00F70BCA" w:rsidRPr="00E954A7" w:rsidRDefault="001F5002" w:rsidP="00BC76AB">
            <w:pPr>
              <w:jc w:val="center"/>
            </w:pPr>
            <w:r>
              <w:t>1</w:t>
            </w:r>
            <w:r w:rsidR="00BC76AB">
              <w:t> </w:t>
            </w:r>
            <w:r>
              <w:t>9</w:t>
            </w:r>
            <w:r w:rsidR="00BC76AB">
              <w:t>98,65</w:t>
            </w:r>
          </w:p>
        </w:tc>
        <w:tc>
          <w:tcPr>
            <w:tcW w:w="1666" w:type="dxa"/>
          </w:tcPr>
          <w:p w:rsidR="00F70BCA" w:rsidRPr="00E954A7" w:rsidRDefault="009226CA" w:rsidP="00682EBD">
            <w:pPr>
              <w:jc w:val="center"/>
            </w:pPr>
            <w:r>
              <w:t>85,</w:t>
            </w:r>
            <w:r w:rsidR="00AD73E2">
              <w:t>8</w:t>
            </w:r>
          </w:p>
        </w:tc>
        <w:tc>
          <w:tcPr>
            <w:tcW w:w="1665" w:type="dxa"/>
          </w:tcPr>
          <w:p w:rsidR="00F70BCA" w:rsidRPr="00F25893" w:rsidRDefault="004E4C21" w:rsidP="00076489">
            <w:pPr>
              <w:jc w:val="center"/>
            </w:pPr>
            <w:r w:rsidRPr="00F25893">
              <w:t>1</w:t>
            </w:r>
            <w:r w:rsidR="00076489">
              <w:t>711,83</w:t>
            </w:r>
          </w:p>
        </w:tc>
        <w:tc>
          <w:tcPr>
            <w:tcW w:w="1666" w:type="dxa"/>
          </w:tcPr>
          <w:p w:rsidR="00F70BCA" w:rsidRPr="00F25893" w:rsidRDefault="00AD73E2" w:rsidP="00682EBD">
            <w:pPr>
              <w:jc w:val="center"/>
            </w:pPr>
            <w:r>
              <w:t>85,9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собственных средств местного бюджета </w:t>
            </w:r>
          </w:p>
        </w:tc>
        <w:tc>
          <w:tcPr>
            <w:tcW w:w="1665" w:type="dxa"/>
          </w:tcPr>
          <w:p w:rsidR="00F70BCA" w:rsidRPr="00E954A7" w:rsidRDefault="00BC76AB" w:rsidP="00B93372">
            <w:pPr>
              <w:jc w:val="center"/>
            </w:pPr>
            <w:r>
              <w:t>0,0</w:t>
            </w:r>
          </w:p>
        </w:tc>
        <w:tc>
          <w:tcPr>
            <w:tcW w:w="1666" w:type="dxa"/>
          </w:tcPr>
          <w:p w:rsidR="00F70BCA" w:rsidRPr="00E954A7" w:rsidRDefault="009226CA" w:rsidP="00682EBD">
            <w:pPr>
              <w:jc w:val="center"/>
            </w:pPr>
            <w:r>
              <w:t>0,0</w:t>
            </w:r>
          </w:p>
        </w:tc>
        <w:tc>
          <w:tcPr>
            <w:tcW w:w="1665" w:type="dxa"/>
          </w:tcPr>
          <w:p w:rsidR="00F70BCA" w:rsidRPr="00F25893" w:rsidRDefault="00AD73E2" w:rsidP="00682EBD">
            <w:pPr>
              <w:jc w:val="center"/>
            </w:pPr>
            <w:r>
              <w:t>0,0</w:t>
            </w:r>
          </w:p>
        </w:tc>
        <w:tc>
          <w:tcPr>
            <w:tcW w:w="1666" w:type="dxa"/>
          </w:tcPr>
          <w:p w:rsidR="00F70BCA" w:rsidRPr="00F25893" w:rsidRDefault="00AD73E2" w:rsidP="00682EBD">
            <w:pPr>
              <w:jc w:val="center"/>
            </w:pPr>
            <w:r>
              <w:t>0,0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 xml:space="preserve">объем инициативных платежей физических лиц </w:t>
            </w:r>
          </w:p>
        </w:tc>
        <w:tc>
          <w:tcPr>
            <w:tcW w:w="1665" w:type="dxa"/>
          </w:tcPr>
          <w:p w:rsidR="00F70BCA" w:rsidRPr="00E954A7" w:rsidRDefault="00BC76AB" w:rsidP="00682EBD">
            <w:pPr>
              <w:jc w:val="center"/>
            </w:pPr>
            <w:r>
              <w:t>33,95</w:t>
            </w:r>
          </w:p>
        </w:tc>
        <w:tc>
          <w:tcPr>
            <w:tcW w:w="1666" w:type="dxa"/>
          </w:tcPr>
          <w:p w:rsidR="00F70BCA" w:rsidRPr="00E954A7" w:rsidRDefault="009226CA" w:rsidP="00682EBD">
            <w:pPr>
              <w:jc w:val="center"/>
            </w:pPr>
            <w:r>
              <w:t>1,5</w:t>
            </w:r>
          </w:p>
        </w:tc>
        <w:tc>
          <w:tcPr>
            <w:tcW w:w="1665" w:type="dxa"/>
          </w:tcPr>
          <w:p w:rsidR="00F70BCA" w:rsidRPr="00F25893" w:rsidRDefault="00C70D1E" w:rsidP="00682EBD">
            <w:pPr>
              <w:jc w:val="center"/>
            </w:pPr>
            <w:r>
              <w:t>27,9</w:t>
            </w:r>
          </w:p>
        </w:tc>
        <w:tc>
          <w:tcPr>
            <w:tcW w:w="1666" w:type="dxa"/>
          </w:tcPr>
          <w:p w:rsidR="00F70BCA" w:rsidRPr="00F25893" w:rsidRDefault="00881774" w:rsidP="00682EBD">
            <w:pPr>
              <w:jc w:val="center"/>
            </w:pPr>
            <w:r>
              <w:t>1,4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r w:rsidRPr="00E954A7">
              <w:t>объем инициативных платежей юридических лиц, индивидуальных предпринимателей</w:t>
            </w:r>
          </w:p>
        </w:tc>
        <w:tc>
          <w:tcPr>
            <w:tcW w:w="1665" w:type="dxa"/>
          </w:tcPr>
          <w:p w:rsidR="00F70BCA" w:rsidRPr="00E954A7" w:rsidRDefault="00BC76AB" w:rsidP="00682EBD">
            <w:pPr>
              <w:jc w:val="center"/>
            </w:pPr>
            <w:r>
              <w:t>295,00</w:t>
            </w:r>
          </w:p>
        </w:tc>
        <w:tc>
          <w:tcPr>
            <w:tcW w:w="1666" w:type="dxa"/>
          </w:tcPr>
          <w:p w:rsidR="00F70BCA" w:rsidRPr="00E954A7" w:rsidRDefault="00AD73E2" w:rsidP="00F25893">
            <w:pPr>
              <w:jc w:val="center"/>
            </w:pPr>
            <w:r>
              <w:t>12,7</w:t>
            </w:r>
          </w:p>
        </w:tc>
        <w:tc>
          <w:tcPr>
            <w:tcW w:w="1665" w:type="dxa"/>
          </w:tcPr>
          <w:p w:rsidR="00F70BCA" w:rsidRPr="00F25893" w:rsidRDefault="00C70D1E" w:rsidP="00682EBD">
            <w:pPr>
              <w:jc w:val="center"/>
            </w:pPr>
            <w:r>
              <w:t>253,09</w:t>
            </w:r>
          </w:p>
        </w:tc>
        <w:tc>
          <w:tcPr>
            <w:tcW w:w="1666" w:type="dxa"/>
          </w:tcPr>
          <w:p w:rsidR="00F70BCA" w:rsidRPr="00F25893" w:rsidRDefault="00881774" w:rsidP="00682EBD">
            <w:pPr>
              <w:jc w:val="center"/>
            </w:pPr>
            <w:r>
              <w:t>12,7</w:t>
            </w:r>
          </w:p>
        </w:tc>
      </w:tr>
      <w:tr w:rsidR="00F70BCA" w:rsidRPr="00E954A7" w:rsidTr="00682EBD">
        <w:tc>
          <w:tcPr>
            <w:tcW w:w="2976" w:type="dxa"/>
          </w:tcPr>
          <w:p w:rsidR="00F70BCA" w:rsidRPr="00E954A7" w:rsidRDefault="00F70BCA" w:rsidP="00682EBD">
            <w:pPr>
              <w:contextualSpacing/>
            </w:pPr>
            <w:r w:rsidRPr="00E954A7">
              <w:t>Причины отклонения от запланированной стоимости инициативного проекта</w:t>
            </w:r>
          </w:p>
        </w:tc>
        <w:tc>
          <w:tcPr>
            <w:tcW w:w="6662" w:type="dxa"/>
            <w:gridSpan w:val="4"/>
          </w:tcPr>
          <w:p w:rsidR="00F70BCA" w:rsidRPr="0006488D" w:rsidRDefault="00BA4AFB" w:rsidP="002A7F8F">
            <w:pPr>
              <w:rPr>
                <w:highlight w:val="yellow"/>
              </w:rPr>
            </w:pPr>
            <w:r w:rsidRPr="00C03813">
              <w:t xml:space="preserve">Экономия составила </w:t>
            </w:r>
            <w:r w:rsidR="002A7F8F" w:rsidRPr="00C03813">
              <w:t>334,78</w:t>
            </w:r>
            <w:r w:rsidR="004E4C21" w:rsidRPr="00C03813">
              <w:t xml:space="preserve"> тыс. руб., </w:t>
            </w:r>
            <w:r w:rsidRPr="00C03813">
              <w:t xml:space="preserve">в </w:t>
            </w:r>
            <w:r w:rsidR="00747437" w:rsidRPr="00C03813">
              <w:t xml:space="preserve">результате </w:t>
            </w:r>
            <w:r w:rsidR="001F5002" w:rsidRPr="00C03813">
              <w:t>заключения муниципального контракта.</w:t>
            </w:r>
          </w:p>
        </w:tc>
      </w:tr>
    </w:tbl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</w:p>
    <w:p w:rsidR="00F70BCA" w:rsidRPr="00E954A7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sz w:val="28"/>
          <w:szCs w:val="28"/>
          <w:lang w:eastAsia="en-US"/>
        </w:rPr>
      </w:pPr>
      <w:r w:rsidRPr="00E954A7">
        <w:rPr>
          <w:rFonts w:eastAsiaTheme="minorHAnsi"/>
          <w:sz w:val="28"/>
          <w:szCs w:val="28"/>
          <w:lang w:eastAsia="en-US"/>
        </w:rPr>
        <w:t xml:space="preserve">5. Фотоматериалы* </w:t>
      </w:r>
    </w:p>
    <w:tbl>
      <w:tblPr>
        <w:tblStyle w:val="a3"/>
        <w:tblW w:w="5000" w:type="pct"/>
        <w:tblLayout w:type="fixed"/>
        <w:tblCellMar>
          <w:left w:w="57" w:type="dxa"/>
          <w:right w:w="57" w:type="dxa"/>
        </w:tblCellMar>
        <w:tblLook w:val="04A0"/>
      </w:tblPr>
      <w:tblGrid>
        <w:gridCol w:w="778"/>
        <w:gridCol w:w="4770"/>
        <w:gridCol w:w="4771"/>
      </w:tblGrid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E954A7">
              <w:rPr>
                <w:color w:val="000000" w:themeColor="text1"/>
              </w:rPr>
              <w:t>№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proofErr w:type="gramStart"/>
            <w:r w:rsidRPr="00E954A7">
              <w:rPr>
                <w:color w:val="000000" w:themeColor="text1"/>
              </w:rPr>
              <w:t>п</w:t>
            </w:r>
            <w:proofErr w:type="gramEnd"/>
            <w:r w:rsidRPr="00E954A7">
              <w:rPr>
                <w:color w:val="000000" w:themeColor="text1"/>
              </w:rPr>
              <w:t>/п</w:t>
            </w:r>
          </w:p>
        </w:tc>
        <w:tc>
          <w:tcPr>
            <w:tcW w:w="4770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до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  <w:tc>
          <w:tcPr>
            <w:tcW w:w="4771" w:type="dxa"/>
          </w:tcPr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Фотография объекта</w:t>
            </w:r>
          </w:p>
          <w:p w:rsidR="00F70BCA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после реализации</w:t>
            </w:r>
          </w:p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инициативного проекта</w: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1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1173EE" w:rsidP="001173EE">
            <w:pPr>
              <w:tabs>
                <w:tab w:val="left" w:pos="1470"/>
              </w:tabs>
              <w:autoSpaceDE w:val="0"/>
              <w:autoSpaceDN w:val="0"/>
              <w:adjustRightInd w:val="0"/>
              <w:contextualSpacing/>
              <w:jc w:val="both"/>
            </w:pPr>
            <w:r>
              <w:tab/>
            </w:r>
            <w:r w:rsidR="00D74B2A">
              <w:object w:dxaOrig="15075" w:dyaOrig="108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2.5pt;height:167.25pt" o:ole="">
                  <v:imagedata r:id="rId4" o:title=""/>
                </v:shape>
                <o:OLEObject Type="Embed" ProgID="PBrush" ShapeID="_x0000_i1025" DrawAspect="Content" ObjectID="_1791787531" r:id="rId5"/>
              </w:object>
            </w:r>
          </w:p>
        </w:tc>
        <w:tc>
          <w:tcPr>
            <w:tcW w:w="4771" w:type="dxa"/>
          </w:tcPr>
          <w:p w:rsidR="00F70BCA" w:rsidRPr="00E954A7" w:rsidRDefault="00AB76DE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320" w:dyaOrig="2630">
                <v:shape id="_x0000_i1026" type="#_x0000_t75" style="width:235.5pt;height:178.5pt" o:ole="">
                  <v:imagedata r:id="rId6" o:title=""/>
                </v:shape>
                <o:OLEObject Type="Embed" ProgID="PBrush" ShapeID="_x0000_i1026" DrawAspect="Content" ObjectID="_1791787532" r:id="rId7"/>
              </w:object>
            </w:r>
          </w:p>
        </w:tc>
      </w:tr>
      <w:tr w:rsidR="00F70BCA" w:rsidRPr="00E954A7" w:rsidTr="00734A99">
        <w:trPr>
          <w:trHeight w:val="4384"/>
        </w:trPr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t>2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734A99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15060" w:dyaOrig="10965">
                <v:shape id="_x0000_i1027" type="#_x0000_t75" style="width:232.5pt;height:215.25pt" o:ole="">
                  <v:imagedata r:id="rId8" o:title=""/>
                </v:shape>
                <o:OLEObject Type="Embed" ProgID="PBrush" ShapeID="_x0000_i1027" DrawAspect="Content" ObjectID="_1791787533" r:id="rId9"/>
              </w:object>
            </w:r>
          </w:p>
        </w:tc>
        <w:tc>
          <w:tcPr>
            <w:tcW w:w="4771" w:type="dxa"/>
          </w:tcPr>
          <w:p w:rsidR="00F70BCA" w:rsidRPr="00E954A7" w:rsidRDefault="00734A99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320" w:dyaOrig="2203">
                <v:shape id="_x0000_i1028" type="#_x0000_t75" style="width:230.25pt;height:221.25pt" o:ole="">
                  <v:imagedata r:id="rId10" o:title=""/>
                </v:shape>
                <o:OLEObject Type="Embed" ProgID="PBrush" ShapeID="_x0000_i1028" DrawAspect="Content" ObjectID="_1791787534" r:id="rId11"/>
              </w:object>
            </w:r>
          </w:p>
        </w:tc>
      </w:tr>
      <w:tr w:rsidR="00F70BCA" w:rsidRPr="00E954A7" w:rsidTr="005856A7">
        <w:tc>
          <w:tcPr>
            <w:tcW w:w="778" w:type="dxa"/>
          </w:tcPr>
          <w:p w:rsidR="00F70BCA" w:rsidRPr="00E954A7" w:rsidRDefault="00F70BCA" w:rsidP="00682EBD">
            <w:pPr>
              <w:autoSpaceDE w:val="0"/>
              <w:autoSpaceDN w:val="0"/>
              <w:adjustRightInd w:val="0"/>
              <w:contextualSpacing/>
              <w:jc w:val="center"/>
            </w:pPr>
            <w:r w:rsidRPr="00E954A7">
              <w:lastRenderedPageBreak/>
              <w:t>3</w:t>
            </w:r>
            <w:r>
              <w:t>.</w:t>
            </w:r>
          </w:p>
        </w:tc>
        <w:tc>
          <w:tcPr>
            <w:tcW w:w="4770" w:type="dxa"/>
          </w:tcPr>
          <w:p w:rsidR="00F70BCA" w:rsidRPr="00E954A7" w:rsidRDefault="001F328E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8490" w:dyaOrig="10995">
                <v:shape id="_x0000_i1029" type="#_x0000_t75" style="width:232.5pt;height:257.25pt" o:ole="">
                  <v:imagedata r:id="rId12" o:title=""/>
                </v:shape>
                <o:OLEObject Type="Embed" ProgID="PBrush" ShapeID="_x0000_i1029" DrawAspect="Content" ObjectID="_1791787535" r:id="rId13"/>
              </w:object>
            </w:r>
          </w:p>
        </w:tc>
        <w:tc>
          <w:tcPr>
            <w:tcW w:w="4771" w:type="dxa"/>
          </w:tcPr>
          <w:p w:rsidR="00F70BCA" w:rsidRPr="00E954A7" w:rsidRDefault="001F328E" w:rsidP="00682EBD">
            <w:pPr>
              <w:autoSpaceDE w:val="0"/>
              <w:autoSpaceDN w:val="0"/>
              <w:adjustRightInd w:val="0"/>
              <w:contextualSpacing/>
              <w:jc w:val="both"/>
            </w:pPr>
            <w:r>
              <w:object w:dxaOrig="4320" w:dyaOrig="2142">
                <v:shape id="_x0000_i1030" type="#_x0000_t75" style="width:249.75pt;height:257.25pt" o:ole="">
                  <v:imagedata r:id="rId14" o:title=""/>
                </v:shape>
                <o:OLEObject Type="Embed" ProgID="PBrush" ShapeID="_x0000_i1030" DrawAspect="Content" ObjectID="_1791787536" r:id="rId15"/>
              </w:object>
            </w:r>
          </w:p>
        </w:tc>
      </w:tr>
    </w:tbl>
    <w:p w:rsidR="00F70BCA" w:rsidRDefault="00F70BCA" w:rsidP="00F70BCA">
      <w:pPr>
        <w:autoSpaceDE w:val="0"/>
        <w:autoSpaceDN w:val="0"/>
        <w:adjustRightInd w:val="0"/>
        <w:contextualSpacing/>
        <w:jc w:val="both"/>
        <w:rPr>
          <w:rFonts w:eastAsiaTheme="minorHAnsi"/>
          <w:lang w:eastAsia="en-US"/>
        </w:rPr>
      </w:pPr>
    </w:p>
    <w:p w:rsidR="0007526F" w:rsidRPr="00F70BCA" w:rsidRDefault="0007526F" w:rsidP="00F70BCA">
      <w:pPr>
        <w:rPr>
          <w:sz w:val="28"/>
          <w:szCs w:val="28"/>
        </w:rPr>
      </w:pPr>
      <w:bookmarkStart w:id="0" w:name="_GoBack"/>
      <w:bookmarkEnd w:id="0"/>
    </w:p>
    <w:sectPr w:rsidR="0007526F" w:rsidRPr="00F70BCA" w:rsidSect="00F70BC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70BCA"/>
    <w:rsid w:val="00010534"/>
    <w:rsid w:val="00045681"/>
    <w:rsid w:val="0006488D"/>
    <w:rsid w:val="0007526F"/>
    <w:rsid w:val="00076489"/>
    <w:rsid w:val="00097991"/>
    <w:rsid w:val="000F69AB"/>
    <w:rsid w:val="00100519"/>
    <w:rsid w:val="001048C2"/>
    <w:rsid w:val="001173EE"/>
    <w:rsid w:val="001B0088"/>
    <w:rsid w:val="001D73FF"/>
    <w:rsid w:val="001F328E"/>
    <w:rsid w:val="001F5002"/>
    <w:rsid w:val="00202DF0"/>
    <w:rsid w:val="00272C4E"/>
    <w:rsid w:val="002A7F8F"/>
    <w:rsid w:val="002B6F7F"/>
    <w:rsid w:val="002C6D9E"/>
    <w:rsid w:val="003411D0"/>
    <w:rsid w:val="00376597"/>
    <w:rsid w:val="003B3B8F"/>
    <w:rsid w:val="00437A68"/>
    <w:rsid w:val="004E4C21"/>
    <w:rsid w:val="004F1FD5"/>
    <w:rsid w:val="005856A7"/>
    <w:rsid w:val="006039BA"/>
    <w:rsid w:val="00631A86"/>
    <w:rsid w:val="00663EB0"/>
    <w:rsid w:val="006D0275"/>
    <w:rsid w:val="00734A99"/>
    <w:rsid w:val="00745029"/>
    <w:rsid w:val="00747437"/>
    <w:rsid w:val="007648FB"/>
    <w:rsid w:val="007A28BB"/>
    <w:rsid w:val="007C7760"/>
    <w:rsid w:val="00806B75"/>
    <w:rsid w:val="008577C2"/>
    <w:rsid w:val="00881774"/>
    <w:rsid w:val="008C1559"/>
    <w:rsid w:val="00900F80"/>
    <w:rsid w:val="00914E39"/>
    <w:rsid w:val="009226CA"/>
    <w:rsid w:val="00945B25"/>
    <w:rsid w:val="009942D8"/>
    <w:rsid w:val="009C3283"/>
    <w:rsid w:val="00A23803"/>
    <w:rsid w:val="00A7737C"/>
    <w:rsid w:val="00AB6374"/>
    <w:rsid w:val="00AB76DE"/>
    <w:rsid w:val="00AD73E2"/>
    <w:rsid w:val="00B50E59"/>
    <w:rsid w:val="00B93372"/>
    <w:rsid w:val="00BA4AFB"/>
    <w:rsid w:val="00BB09E3"/>
    <w:rsid w:val="00BC76AB"/>
    <w:rsid w:val="00C03813"/>
    <w:rsid w:val="00C23B77"/>
    <w:rsid w:val="00C46B7F"/>
    <w:rsid w:val="00C70D1E"/>
    <w:rsid w:val="00C91877"/>
    <w:rsid w:val="00CE66DD"/>
    <w:rsid w:val="00D32F7F"/>
    <w:rsid w:val="00D41E59"/>
    <w:rsid w:val="00D45683"/>
    <w:rsid w:val="00D74B2A"/>
    <w:rsid w:val="00D91D22"/>
    <w:rsid w:val="00DA36DE"/>
    <w:rsid w:val="00DE4560"/>
    <w:rsid w:val="00E76DDF"/>
    <w:rsid w:val="00E84763"/>
    <w:rsid w:val="00F207A4"/>
    <w:rsid w:val="00F25893"/>
    <w:rsid w:val="00F50604"/>
    <w:rsid w:val="00F70BCA"/>
    <w:rsid w:val="00F77D7C"/>
    <w:rsid w:val="00FB14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0BC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F70BCA"/>
    <w:pPr>
      <w:spacing w:after="0" w:line="240" w:lineRule="auto"/>
    </w:pPr>
    <w:rPr>
      <w:rFonts w:ascii="Times New Roman" w:hAnsi="Times New Roman" w:cs="Times New Roman"/>
      <w:sz w:val="28"/>
      <w:szCs w:val="28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122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11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3</Pages>
  <Words>433</Words>
  <Characters>2469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Чернов Александр Иванович</dc:creator>
  <cp:lastModifiedBy>Таранов</cp:lastModifiedBy>
  <cp:revision>40</cp:revision>
  <cp:lastPrinted>2024-10-29T10:54:00Z</cp:lastPrinted>
  <dcterms:created xsi:type="dcterms:W3CDTF">2021-11-25T11:39:00Z</dcterms:created>
  <dcterms:modified xsi:type="dcterms:W3CDTF">2024-10-30T06:59:00Z</dcterms:modified>
</cp:coreProperties>
</file>